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Assistant de Direction (H/F)</w:t>
      </w:r>
    </w:p>
    <w:p w:rsidR="00000000" w:rsidDel="00000000" w:rsidP="00000000" w:rsidRDefault="00000000" w:rsidRPr="00000000" w14:paraId="00000002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br w:type="textWrapping"/>
        <w:t xml:space="preserve">Nous sommes à la recherche d'un(e) Assistant(e) de Direction pour rejoindre notre équipe dynamique. Si vous êtes passionné(e) par l'organisation et la coordination administrative, cette opportunité est faite pour vous.</w:t>
      </w:r>
    </w:p>
    <w:p w:rsidR="00000000" w:rsidDel="00000000" w:rsidP="00000000" w:rsidRDefault="00000000" w:rsidRPr="00000000" w14:paraId="00000003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Responsabilités:</w:t>
      </w:r>
    </w:p>
    <w:p w:rsidR="00000000" w:rsidDel="00000000" w:rsidP="00000000" w:rsidRDefault="00000000" w:rsidRPr="00000000" w14:paraId="00000005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- Gestion des dossiers clients: devis / commande / facturation / Perception règlement</w:t>
      </w:r>
    </w:p>
    <w:p w:rsidR="00000000" w:rsidDel="00000000" w:rsidP="00000000" w:rsidRDefault="00000000" w:rsidRPr="00000000" w14:paraId="00000006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- Gestion du planning de pose: adaptation face à l'imprévu.</w:t>
      </w:r>
    </w:p>
    <w:p w:rsidR="00000000" w:rsidDel="00000000" w:rsidP="00000000" w:rsidRDefault="00000000" w:rsidRPr="00000000" w14:paraId="00000007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- Gestion appels téléphonique et mails</w:t>
        <w:br w:type="textWrapping"/>
        <w:t xml:space="preserve">- Réception et traitement des documents administratifs</w:t>
      </w:r>
    </w:p>
    <w:p w:rsidR="00000000" w:rsidDel="00000000" w:rsidP="00000000" w:rsidRDefault="00000000" w:rsidRPr="00000000" w14:paraId="00000008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- Sens de l'organisation et capacité à prioriser les tâches</w:t>
      </w:r>
    </w:p>
    <w:p w:rsidR="00000000" w:rsidDel="00000000" w:rsidP="00000000" w:rsidRDefault="00000000" w:rsidRPr="00000000" w14:paraId="00000009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Compétences requises:</w:t>
        <w:br w:type="textWrapping"/>
        <w:t xml:space="preserve">- Expérience préalable dans un rôle similaire appréciée</w:t>
      </w:r>
    </w:p>
    <w:p w:rsidR="00000000" w:rsidDel="00000000" w:rsidP="00000000" w:rsidRDefault="00000000" w:rsidRPr="00000000" w14:paraId="0000000A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- Maîtrise des outils informatiques de base</w:t>
        <w:br w:type="textWrapping"/>
        <w:t xml:space="preserve">- Excellentes compétences en communication écrite et verbale</w:t>
        <w:br w:type="textWrapping"/>
        <w:t xml:space="preserve">- Capacité à travailler de manière autonome et en équipe</w:t>
        <w:br w:type="textWrapping"/>
        <w:t xml:space="preserve">- Sens de l'organisation et rigueur dans le suivi des dossiers</w:t>
      </w:r>
    </w:p>
    <w:p w:rsidR="00000000" w:rsidDel="00000000" w:rsidP="00000000" w:rsidRDefault="00000000" w:rsidRPr="00000000" w14:paraId="0000000B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Il nous faut une personne dynamique et débrouillarde.</w:t>
      </w:r>
    </w:p>
    <w:p w:rsidR="00000000" w:rsidDel="00000000" w:rsidP="00000000" w:rsidRDefault="00000000" w:rsidRPr="00000000" w14:paraId="0000000C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Nous offrons un environnement de travail stimulant où vous pourrez développer vos compétences en assistanat de direction. Rejoignez-nous pour contribuer au succès de notre entreprise.</w:t>
      </w:r>
    </w:p>
    <w:p w:rsidR="00000000" w:rsidDel="00000000" w:rsidP="00000000" w:rsidRDefault="00000000" w:rsidRPr="00000000" w14:paraId="0000000D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Type d'emploi : Temps plein, CDI</w:t>
      </w:r>
    </w:p>
    <w:p w:rsidR="00000000" w:rsidDel="00000000" w:rsidP="00000000" w:rsidRDefault="00000000" w:rsidRPr="00000000" w14:paraId="0000000E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Rémunération : 23 000,00€ à 26 000,00€ par an</w:t>
      </w:r>
    </w:p>
    <w:p w:rsidR="00000000" w:rsidDel="00000000" w:rsidP="00000000" w:rsidRDefault="00000000" w:rsidRPr="00000000" w14:paraId="0000000F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Programmation 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00" w:lineRule="auto"/>
        <w:ind w:left="1540" w:right="600" w:hanging="360"/>
      </w:pPr>
      <w:r w:rsidDel="00000000" w:rsidR="00000000" w:rsidRPr="00000000">
        <w:rPr>
          <w:color w:val="595959"/>
          <w:highlight w:val="white"/>
          <w:rtl w:val="0"/>
        </w:rPr>
        <w:t xml:space="preserve">Du lundi au vendredi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1540" w:right="600" w:hanging="360"/>
      </w:pPr>
      <w:r w:rsidDel="00000000" w:rsidR="00000000" w:rsidRPr="00000000">
        <w:rPr>
          <w:color w:val="595959"/>
          <w:highlight w:val="white"/>
          <w:rtl w:val="0"/>
        </w:rPr>
        <w:t xml:space="preserve">Période de travail de 8 Heures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00" w:before="0" w:beforeAutospacing="0" w:lineRule="auto"/>
        <w:ind w:left="1540" w:right="600" w:hanging="360"/>
      </w:pPr>
      <w:r w:rsidDel="00000000" w:rsidR="00000000" w:rsidRPr="00000000">
        <w:rPr>
          <w:color w:val="595959"/>
          <w:highlight w:val="white"/>
          <w:rtl w:val="0"/>
        </w:rPr>
        <w:t xml:space="preserve">Travail en journée</w:t>
      </w:r>
    </w:p>
    <w:p w:rsidR="00000000" w:rsidDel="00000000" w:rsidP="00000000" w:rsidRDefault="00000000" w:rsidRPr="00000000" w14:paraId="00000013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Types de primes et de gratifications 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00" w:before="200" w:lineRule="auto"/>
        <w:ind w:left="1540" w:right="600" w:hanging="360"/>
      </w:pPr>
      <w:r w:rsidDel="00000000" w:rsidR="00000000" w:rsidRPr="00000000">
        <w:rPr>
          <w:color w:val="595959"/>
          <w:highlight w:val="white"/>
          <w:rtl w:val="0"/>
        </w:rPr>
        <w:t xml:space="preserve">Heures supplémentaires majorées</w:t>
      </w:r>
    </w:p>
    <w:p w:rsidR="00000000" w:rsidDel="00000000" w:rsidP="00000000" w:rsidRDefault="00000000" w:rsidRPr="00000000" w14:paraId="00000015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Formation: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before="200" w:lineRule="auto"/>
        <w:ind w:left="1540" w:right="600" w:hanging="360"/>
      </w:pPr>
      <w:r w:rsidDel="00000000" w:rsidR="00000000" w:rsidRPr="00000000">
        <w:rPr>
          <w:color w:val="595959"/>
          <w:highlight w:val="white"/>
          <w:rtl w:val="0"/>
        </w:rPr>
        <w:t xml:space="preserve">Bac +2 (BTS, DUT, DEUG) (Optionnel)</w:t>
      </w:r>
    </w:p>
    <w:p w:rsidR="00000000" w:rsidDel="00000000" w:rsidP="00000000" w:rsidRDefault="00000000" w:rsidRPr="00000000" w14:paraId="00000017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Lieu du poste : En présentiel</w:t>
      </w:r>
    </w:p>
    <w:p w:rsidR="00000000" w:rsidDel="00000000" w:rsidP="00000000" w:rsidRDefault="00000000" w:rsidRPr="00000000" w14:paraId="00000018">
      <w:pPr>
        <w:spacing w:after="200" w:before="200" w:lineRule="auto"/>
        <w:ind w:left="600" w:right="600" w:firstLine="0"/>
        <w:rPr>
          <w:color w:val="595959"/>
          <w:highlight w:val="white"/>
        </w:rPr>
      </w:pPr>
      <w:r w:rsidDel="00000000" w:rsidR="00000000" w:rsidRPr="00000000">
        <w:rPr>
          <w:color w:val="595959"/>
          <w:highlight w:val="white"/>
          <w:rtl w:val="0"/>
        </w:rPr>
        <w:t xml:space="preserve">Date de début prévue : 12/06/2024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95959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95959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95959"/>
        <w:sz w:val="22"/>
        <w:szCs w:val="2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